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573" w:rsidRDefault="00D45573" w:rsidP="00D4557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94401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E94401">
        <w:rPr>
          <w:rFonts w:ascii="Times New Roman" w:hAnsi="Times New Roman" w:cs="Times New Roman"/>
          <w:sz w:val="28"/>
          <w:szCs w:val="28"/>
        </w:rPr>
        <w:t xml:space="preserve"> учреждение «Детский сад №16 города Шимановска»</w:t>
      </w:r>
    </w:p>
    <w:p w:rsidR="00D45573" w:rsidRPr="00E94401" w:rsidRDefault="00D45573" w:rsidP="00D4557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9.5pt;height:45pt" fillcolor="#06c" strokecolor="#9cf" strokeweight="1.5pt">
            <v:shadow on="t" color="#900"/>
            <v:textpath style="font-family:&quot;Impact&quot;;v-text-kern:t" trim="t" fitpath="t" string="Фотоотчёт"/>
          </v:shape>
        </w:pict>
      </w:r>
    </w:p>
    <w:p w:rsidR="00D45573" w:rsidRDefault="00D45573" w:rsidP="00D45573">
      <w:pPr>
        <w:pBdr>
          <w:bottom w:val="single" w:sz="4" w:space="1" w:color="auto"/>
        </w:pBd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3.6pt;width:441.05pt;height:84.65pt;z-index:251660288;mso-position-horizontal:center;mso-width-relative:margin;mso-height-relative:margin">
            <v:textbox>
              <w:txbxContent>
                <w:p w:rsidR="00D45573" w:rsidRPr="00D45573" w:rsidRDefault="00D45573" w:rsidP="00D455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40"/>
                      <w:szCs w:val="40"/>
                      <w:lang w:eastAsia="ru-RU"/>
                    </w:rPr>
                  </w:pPr>
                  <w:r w:rsidRPr="00D45573"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40"/>
                      <w:szCs w:val="40"/>
                      <w:lang w:eastAsia="ru-RU"/>
                    </w:rPr>
                    <w:t>Семинар - практикум для родителей:</w:t>
                  </w:r>
                </w:p>
                <w:p w:rsidR="00D45573" w:rsidRPr="00D45573" w:rsidRDefault="00D45573" w:rsidP="00D455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40"/>
                      <w:szCs w:val="40"/>
                      <w:u w:val="single"/>
                      <w:lang w:eastAsia="ru-RU"/>
                    </w:rPr>
                  </w:pPr>
                  <w:r w:rsidRPr="00D45573"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40"/>
                      <w:szCs w:val="40"/>
                      <w:u w:val="single"/>
                      <w:lang w:eastAsia="ru-RU"/>
                    </w:rPr>
                    <w:t>«Театрализованная деятельность дома и в детском саду»</w:t>
                  </w:r>
                </w:p>
                <w:p w:rsidR="00D45573" w:rsidRPr="00D45573" w:rsidRDefault="00D45573" w:rsidP="00D455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C00000"/>
                      <w:kern w:val="36"/>
                      <w:sz w:val="40"/>
                      <w:szCs w:val="40"/>
                      <w:lang w:eastAsia="ru-RU"/>
                    </w:rPr>
                  </w:pPr>
                  <w:r w:rsidRPr="00D45573">
                    <w:rPr>
                      <w:rFonts w:ascii="Times New Roman" w:eastAsia="Times New Roman" w:hAnsi="Times New Roman" w:cs="Times New Roman"/>
                      <w:color w:val="C00000"/>
                      <w:kern w:val="36"/>
                      <w:sz w:val="40"/>
                      <w:szCs w:val="40"/>
                      <w:lang w:eastAsia="ru-RU"/>
                    </w:rPr>
                    <w:t>(старшая группа)</w:t>
                  </w:r>
                </w:p>
                <w:p w:rsidR="00D45573" w:rsidRPr="00D45573" w:rsidRDefault="00D45573">
                  <w:pPr>
                    <w:rPr>
                      <w:color w:val="C00000"/>
                    </w:rPr>
                  </w:pPr>
                </w:p>
              </w:txbxContent>
            </v:textbox>
          </v:shape>
        </w:pict>
      </w:r>
      <w:r w:rsidR="00BF2CB3">
        <w:rPr>
          <w:noProof/>
          <w:lang w:eastAsia="ru-RU"/>
        </w:rPr>
        <w:t xml:space="preserve">      </w:t>
      </w:r>
    </w:p>
    <w:p w:rsidR="00D45573" w:rsidRDefault="00D45573" w:rsidP="00D45573">
      <w:pPr>
        <w:pBdr>
          <w:bottom w:val="single" w:sz="4" w:space="1" w:color="auto"/>
        </w:pBdr>
        <w:rPr>
          <w:noProof/>
          <w:lang w:eastAsia="ru-RU"/>
        </w:rPr>
      </w:pPr>
    </w:p>
    <w:p w:rsidR="00D45573" w:rsidRDefault="00D45573" w:rsidP="00D45573">
      <w:pPr>
        <w:pBdr>
          <w:bottom w:val="single" w:sz="4" w:space="1" w:color="auto"/>
        </w:pBdr>
        <w:rPr>
          <w:noProof/>
          <w:lang w:eastAsia="ru-RU"/>
        </w:rPr>
      </w:pPr>
    </w:p>
    <w:p w:rsidR="00D45573" w:rsidRDefault="00D45573" w:rsidP="00D45573">
      <w:pPr>
        <w:pBdr>
          <w:bottom w:val="single" w:sz="4" w:space="1" w:color="auto"/>
        </w:pBdr>
        <w:rPr>
          <w:noProof/>
          <w:lang w:eastAsia="ru-RU"/>
        </w:rPr>
      </w:pPr>
    </w:p>
    <w:p w:rsidR="00D45573" w:rsidRPr="00DB545E" w:rsidRDefault="00D45573" w:rsidP="00D45573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>Форма проведения</w:t>
      </w:r>
      <w:r w:rsidRPr="00DB545E">
        <w:rPr>
          <w:rFonts w:ascii="Times New Roman" w:hAnsi="Times New Roman" w:cs="Times New Roman"/>
          <w:kern w:val="36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семинар – практикум.</w:t>
      </w:r>
    </w:p>
    <w:p w:rsidR="00D45573" w:rsidRDefault="00D45573" w:rsidP="00D45573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  <w:t>Участники: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педагог, родители, дети.</w:t>
      </w:r>
    </w:p>
    <w:p w:rsidR="00D45573" w:rsidRPr="00D45573" w:rsidRDefault="00D45573" w:rsidP="00D45573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color w:val="17365D" w:themeColor="text2" w:themeShade="BF"/>
          <w:kern w:val="36"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color w:val="17365D" w:themeColor="text2" w:themeShade="BF"/>
          <w:kern w:val="36"/>
          <w:sz w:val="28"/>
          <w:szCs w:val="28"/>
          <w:u w:val="single"/>
          <w:lang w:eastAsia="ru-RU"/>
        </w:rPr>
        <w:t>Подготовила:</w:t>
      </w:r>
      <w:r w:rsidRPr="00D45573">
        <w:rPr>
          <w:rFonts w:ascii="Times New Roman" w:hAnsi="Times New Roman" w:cs="Times New Roman"/>
          <w:color w:val="17365D" w:themeColor="text2" w:themeShade="BF"/>
          <w:kern w:val="36"/>
          <w:sz w:val="28"/>
          <w:szCs w:val="28"/>
          <w:lang w:eastAsia="ru-RU"/>
        </w:rPr>
        <w:t xml:space="preserve"> воспитатель 1 квалификационной категории </w:t>
      </w:r>
    </w:p>
    <w:p w:rsidR="00D45573" w:rsidRPr="00D45573" w:rsidRDefault="00D45573" w:rsidP="00D45573">
      <w:pPr>
        <w:pStyle w:val="a5"/>
        <w:pBdr>
          <w:bottom w:val="single" w:sz="4" w:space="1" w:color="auto"/>
        </w:pBdr>
        <w:rPr>
          <w:rFonts w:ascii="Times New Roman" w:hAnsi="Times New Roman" w:cs="Times New Roman"/>
          <w:color w:val="17365D" w:themeColor="text2" w:themeShade="BF"/>
          <w:kern w:val="36"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color w:val="17365D" w:themeColor="text2" w:themeShade="BF"/>
          <w:kern w:val="36"/>
          <w:sz w:val="28"/>
          <w:szCs w:val="28"/>
          <w:lang w:eastAsia="ru-RU"/>
        </w:rPr>
        <w:t>Трофимова Н. А.</w:t>
      </w:r>
    </w:p>
    <w:p w:rsidR="00D45573" w:rsidRPr="00D45573" w:rsidRDefault="00D45573" w:rsidP="00D45573">
      <w:pPr>
        <w:pBdr>
          <w:bottom w:val="single" w:sz="4" w:space="1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Дата проведения</w:t>
      </w:r>
      <w:r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>: 28.11.19г.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Цели</w:t>
      </w:r>
      <w:r w:rsidRPr="005F37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способствовать повышению педагогической культуры </w:t>
      </w:r>
      <w:r w:rsidRPr="005F37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пополнению их знаний по </w:t>
      </w:r>
      <w:r w:rsidRPr="005F37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театрализованной деятельности ребенка в семье и детском саду</w:t>
      </w: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содействовать сплочению </w:t>
      </w:r>
      <w:r w:rsidRPr="005F37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родительского коллектива</w:t>
      </w: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вовлечению пап и мам в </w:t>
      </w:r>
      <w:r w:rsidRPr="005F37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жизнедеятельность группового сообщества</w:t>
      </w: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развитие творческих способностей </w:t>
      </w:r>
      <w:r w:rsidRPr="005F37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Обратить внимание родителей на  ценность общения с ребёнком посредством театрализованной деятельности. Установить доверительные отношения между детьми, родителями, педагогами.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F37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Задачи: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Формированиехудожественно - эстетического восприятия, а также представлений, понятий, суждений, интересов, эмоций, чувств, и творческих способностей детей;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Способствовать активному вовлечению родителей в совместную театрализованную деятельность с ребёнком в условиях семьи;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Формировать интерес к театрализованным играм;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Побуждать родителей включать театрализованные игры в повседневную жизнь ребёнка;</w:t>
      </w: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Обогащать предметно развивающую среду ребёнка дома различными театрами;</w:t>
      </w:r>
    </w:p>
    <w:p w:rsidR="00D45573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Выстраивать дружеские и доверительные отношения со всеми членами семьи.</w:t>
      </w:r>
    </w:p>
    <w:p w:rsidR="00D45573" w:rsidRPr="00BD10D0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10D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музыкального сопровождения,</w:t>
      </w:r>
      <w:r w:rsidRPr="00BD1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подготовка презентации  «Роль театра  в развитии речи детей»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постановка и разучивание театральных миниатюр, размещение на странице группы  консультации  «Роль театра в жизни ребёнка»</w:t>
      </w:r>
    </w:p>
    <w:p w:rsidR="00D45573" w:rsidRPr="00BD10D0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10D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Оборудование</w:t>
      </w:r>
      <w:proofErr w:type="gramStart"/>
      <w:r w:rsidRPr="00BD10D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ультимедийная аппаратура, шляпа с  вопросами для викторины,музыкальная колонка, лэп – бук: «Театральная студия «Балаганчик», театральные шапочки для шуточной драматизации сказки «Репка», детские театральные  костюмы для инсценировки.</w:t>
      </w:r>
    </w:p>
    <w:p w:rsidR="00D45573" w:rsidRPr="00BD10D0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5573" w:rsidRPr="005F3701" w:rsidRDefault="00D45573" w:rsidP="00D455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F37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проведения</w:t>
      </w:r>
      <w:r w:rsidRPr="005F37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D45573" w:rsidRPr="00D45573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5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Вступление: Консультация для родителей «Роль театра в жизни детей»,</w:t>
      </w:r>
    </w:p>
    <w:p w:rsidR="00D45573" w:rsidRPr="00D45573" w:rsidRDefault="00D45573" w:rsidP="00D45573">
      <w:pPr>
        <w:pStyle w:val="a6"/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5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иллюстрирующая презентация «Театр и дети»</w:t>
      </w:r>
    </w:p>
    <w:p w:rsidR="00D45573" w:rsidRPr="00D45573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55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«Вопросы из театральной шляпы».</w:t>
      </w:r>
    </w:p>
    <w:p w:rsidR="00D45573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Скороговорки.</w:t>
      </w:r>
    </w:p>
    <w:p w:rsidR="00D45573" w:rsidRPr="00B50AA1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Пантомимические этюды и упражнения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45573" w:rsidRPr="005F3701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Театральные сценки.</w:t>
      </w:r>
    </w:p>
    <w:p w:rsidR="00D45573" w:rsidRPr="005F3701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Театральная разминка для родителей.</w:t>
      </w:r>
    </w:p>
    <w:p w:rsidR="00D45573" w:rsidRPr="005F3701" w:rsidRDefault="00D45573" w:rsidP="00D45573">
      <w:pPr>
        <w:pStyle w:val="a6"/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37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итогов.</w:t>
      </w:r>
    </w:p>
    <w:p w:rsidR="00BF2CB3" w:rsidRDefault="00BF2CB3" w:rsidP="00D45573">
      <w:pPr>
        <w:pBdr>
          <w:bottom w:val="single" w:sz="4" w:space="1" w:color="auto"/>
        </w:pBd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0313" cy="3333750"/>
            <wp:effectExtent l="19050" t="0" r="0" b="0"/>
            <wp:docPr id="60" name="Рисунок 60" descr="C:\Users\Алексей\Desktop\IMG-2019112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лексей\Desktop\IMG-20191128-WA00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573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 w:rsidRPr="00BF2CB3">
        <w:rPr>
          <w:noProof/>
          <w:lang w:eastAsia="ru-RU"/>
        </w:rPr>
        <w:drawing>
          <wp:inline distT="0" distB="0" distL="0" distR="0">
            <wp:extent cx="1984443" cy="3341638"/>
            <wp:effectExtent l="19050" t="0" r="0" b="0"/>
            <wp:docPr id="24" name="Рисунок 59" descr="C:\Users\Алексей\Desktop\IMG-2019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лексей\Desktop\IMG-20191128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51" cy="3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Pr="00D45573" w:rsidRDefault="00BF2CB3" w:rsidP="00D45573">
      <w:pPr>
        <w:pBdr>
          <w:bottom w:val="single" w:sz="4" w:space="1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5573"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Мероприятие понравилось</w:t>
      </w:r>
      <w:r w:rsidR="00D45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всем: и и гостям, и детям, и родителям., хотя потрудиться пришлось всем. Вначале выступали дети. Первая миниатюра называлась «Каша». Толко мама с дочкой поменялись ролями…</w:t>
      </w:r>
    </w:p>
    <w:p w:rsidR="00BF2CB3" w:rsidRDefault="00BF2CB3" w:rsidP="00D45573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2105025" cy="182506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2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F2CB3">
        <w:drawing>
          <wp:inline distT="0" distB="0" distL="0" distR="0">
            <wp:extent cx="2676525" cy="1841646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B3" w:rsidRDefault="00BF2CB3" w:rsidP="00D45573">
      <w:pPr>
        <w:pBdr>
          <w:bottom w:val="single" w:sz="4" w:space="1" w:color="auto"/>
        </w:pBdr>
      </w:pPr>
      <w:r>
        <w:lastRenderedPageBreak/>
        <w:t xml:space="preserve">      </w:t>
      </w:r>
      <w:r w:rsidRPr="00BF2CB3">
        <w:drawing>
          <wp:inline distT="0" distB="0" distL="0" distR="0">
            <wp:extent cx="2193877" cy="13620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77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F2CB3">
        <w:drawing>
          <wp:inline distT="0" distB="0" distL="0" distR="0">
            <wp:extent cx="2428693" cy="13716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35" cy="137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</w:p>
    <w:p w:rsidR="00BF2CB3" w:rsidRPr="00D45573" w:rsidRDefault="00D45573" w:rsidP="00D45573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D45573">
        <w:rPr>
          <w:rFonts w:ascii="Times New Roman" w:hAnsi="Times New Roman" w:cs="Times New Roman"/>
          <w:sz w:val="28"/>
          <w:szCs w:val="28"/>
        </w:rPr>
        <w:t>Название второй миниатюры: «Про иностранные языки»</w:t>
      </w:r>
      <w:r>
        <w:rPr>
          <w:rFonts w:ascii="Times New Roman" w:hAnsi="Times New Roman" w:cs="Times New Roman"/>
          <w:sz w:val="28"/>
          <w:szCs w:val="28"/>
        </w:rPr>
        <w:t>. Её, как и последующую сценку, представляли тлько дети, а родители стали благодарными зрителями.</w:t>
      </w:r>
      <w:r w:rsidR="00BF2CB3">
        <w:t xml:space="preserve">                  </w:t>
      </w:r>
    </w:p>
    <w:p w:rsidR="00BF2CB3" w:rsidRDefault="00BF2CB3" w:rsidP="00D45573">
      <w:pPr>
        <w:pBdr>
          <w:bottom w:val="single" w:sz="4" w:space="1" w:color="auto"/>
        </w:pBdr>
      </w:pPr>
      <w:r>
        <w:t xml:space="preserve"> </w:t>
      </w:r>
      <w:r w:rsidRPr="00BF2CB3">
        <w:drawing>
          <wp:inline distT="0" distB="0" distL="0" distR="0">
            <wp:extent cx="2401128" cy="1981200"/>
            <wp:effectExtent l="19050" t="0" r="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88" cy="19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F2CB3">
        <w:drawing>
          <wp:inline distT="0" distB="0" distL="0" distR="0">
            <wp:extent cx="2768685" cy="193357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</w:p>
    <w:p w:rsidR="00D45573" w:rsidRDefault="00BF2CB3" w:rsidP="00D45573">
      <w:pPr>
        <w:pBdr>
          <w:bottom w:val="single" w:sz="4" w:space="1" w:color="auto"/>
        </w:pBdr>
      </w:pPr>
      <w:r>
        <w:t xml:space="preserve">     </w:t>
      </w:r>
      <w:r w:rsidRPr="00BF2CB3">
        <w:drawing>
          <wp:inline distT="0" distB="0" distL="0" distR="0">
            <wp:extent cx="2686050" cy="2035579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31" cy="20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F2CB3">
        <w:drawing>
          <wp:inline distT="0" distB="0" distL="0" distR="0">
            <wp:extent cx="2476500" cy="2038350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09" cy="20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F2CB3" w:rsidRPr="00D45573" w:rsidRDefault="00D45573" w:rsidP="00D45573">
      <w:pPr>
        <w:pBdr>
          <w:bottom w:val="single" w:sz="4" w:space="1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5573">
        <w:rPr>
          <w:rFonts w:ascii="Times New Roman" w:hAnsi="Times New Roman" w:cs="Times New Roman"/>
          <w:sz w:val="28"/>
          <w:szCs w:val="28"/>
        </w:rPr>
        <w:t>Сценка «Коль дружна твоя семья, то заботы не беда!»</w:t>
      </w:r>
      <w:r w:rsidR="00BF2CB3" w:rsidRPr="00D45573">
        <w:rPr>
          <w:rFonts w:ascii="Times New Roman" w:hAnsi="Times New Roman" w:cs="Times New Roman"/>
          <w:sz w:val="28"/>
          <w:szCs w:val="28"/>
        </w:rPr>
        <w:t xml:space="preserve"> </w:t>
      </w:r>
      <w:r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>была встречена аплодисментами зрителей.</w:t>
      </w:r>
      <w:r w:rsidR="00BF2CB3"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тому,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дети уверенно и без какого  - либо </w:t>
      </w:r>
      <w:r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>страха</w:t>
      </w:r>
      <w:r w:rsidR="00BF2CB3"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или смущения играли свои роли, стало понятно, что они не зря посещают кружок дополнительного образования «Балаганчик». Маленькие артисты купались в лучах славы и были абсолютно раскованны.</w:t>
      </w:r>
      <w:r w:rsidR="00BF2CB3" w:rsidRPr="00D45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BF2CB3" w:rsidRDefault="00BF2CB3" w:rsidP="00D45573">
      <w:pPr>
        <w:pBdr>
          <w:bottom w:val="single" w:sz="4" w:space="1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2447925" cy="1814138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8" cy="181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178425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B3" w:rsidRDefault="00BF2CB3" w:rsidP="00D45573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2743200" cy="199392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37" cy="19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57450" cy="205499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5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B3" w:rsidRDefault="00BF2CB3" w:rsidP="00D45573">
      <w:pPr>
        <w:pBdr>
          <w:bottom w:val="single" w:sz="4" w:space="1" w:color="auto"/>
        </w:pBdr>
      </w:pPr>
      <w:r>
        <w:t xml:space="preserve">                         </w:t>
      </w:r>
      <w:r w:rsidR="00D45573">
        <w:t xml:space="preserve">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09696" cy="4124325"/>
            <wp:effectExtent l="19050" t="0" r="0" b="0"/>
            <wp:docPr id="62" name="Рисунок 62" descr="C:\Users\Алексей\Desktop\IMG-201911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лексей\Desktop\IMG-20191128-WA00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52" cy="412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B3" w:rsidRDefault="00BF2CB3" w:rsidP="00D45573">
      <w:pPr>
        <w:pBdr>
          <w:bottom w:val="single" w:sz="4" w:space="1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16964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22663" cy="16287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74" cy="16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B3" w:rsidRDefault="00BF2CB3" w:rsidP="00D45573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2435823" cy="1714500"/>
            <wp:effectExtent l="19050" t="0" r="257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2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35860" cy="1605957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39" cy="160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Default="00D45573" w:rsidP="00D45573">
      <w:pPr>
        <w:pBdr>
          <w:bottom w:val="single" w:sz="4" w:space="1" w:color="auto"/>
        </w:pBdr>
      </w:pPr>
      <w:r w:rsidRPr="00D45573">
        <w:drawing>
          <wp:inline distT="0" distB="0" distL="0" distR="0">
            <wp:extent cx="5514975" cy="3104845"/>
            <wp:effectExtent l="19050" t="0" r="9525" b="0"/>
            <wp:docPr id="26" name="Рисунок 65" descr="C:\Users\Алексей\Desktop\IMG-2019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лексей\Desktop\IMG-20191128-WA0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78" cy="31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Pr="00D45573" w:rsidRDefault="00D45573" w:rsidP="00D45573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D45573">
        <w:rPr>
          <w:rFonts w:ascii="Times New Roman" w:hAnsi="Times New Roman" w:cs="Times New Roman"/>
          <w:sz w:val="28"/>
          <w:szCs w:val="28"/>
        </w:rPr>
        <w:t>А вот родителям пришлось «попотеть»!</w:t>
      </w:r>
      <w:r>
        <w:rPr>
          <w:rFonts w:ascii="Times New Roman" w:hAnsi="Times New Roman" w:cs="Times New Roman"/>
          <w:sz w:val="28"/>
          <w:szCs w:val="28"/>
        </w:rPr>
        <w:t xml:space="preserve">  Интерпритация русской народной сказки «Репка» в их исполнении выглядела очень смешно,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они старались! А зрители подбадривали и подсказывали изо всех сил! Все: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зрители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актёры получили не только новые знания, но и заряд бодрости и позитива.</w:t>
      </w:r>
    </w:p>
    <w:p w:rsidR="00BF2CB3" w:rsidRDefault="00BF2CB3" w:rsidP="00D45573">
      <w:pPr>
        <w:pBdr>
          <w:bottom w:val="single" w:sz="4" w:space="1" w:color="auto"/>
        </w:pBdr>
      </w:pPr>
    </w:p>
    <w:p w:rsidR="00BF2CB3" w:rsidRDefault="00BF2CB3" w:rsidP="00D45573">
      <w:pPr>
        <w:pBdr>
          <w:bottom w:val="single" w:sz="4" w:space="1" w:color="auto"/>
        </w:pBdr>
      </w:pPr>
      <w:r w:rsidRPr="00BF2CB3">
        <w:lastRenderedPageBreak/>
        <w:drawing>
          <wp:inline distT="0" distB="0" distL="0" distR="0">
            <wp:extent cx="2743200" cy="1841949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61" cy="184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F2CB3">
        <w:drawing>
          <wp:inline distT="0" distB="0" distL="0" distR="0">
            <wp:extent cx="2806666" cy="1771650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77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B3" w:rsidRDefault="00BF2CB3" w:rsidP="00D45573">
      <w:pPr>
        <w:pBdr>
          <w:bottom w:val="single" w:sz="4" w:space="1" w:color="auto"/>
        </w:pBdr>
      </w:pPr>
    </w:p>
    <w:p w:rsidR="00BF2CB3" w:rsidRDefault="00BF2CB3" w:rsidP="00D45573">
      <w:pPr>
        <w:pBdr>
          <w:bottom w:val="single" w:sz="4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583191" cy="3143250"/>
            <wp:effectExtent l="19050" t="0" r="0" b="0"/>
            <wp:docPr id="64" name="Рисунок 64" descr="C:\Users\Алексей\Desktop\IMG-2019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ей\Desktop\IMG-20191128-WA00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5" cy="314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73" w:rsidRDefault="00D45573" w:rsidP="00D45573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D45573">
        <w:rPr>
          <w:rFonts w:ascii="Times New Roman" w:hAnsi="Times New Roman" w:cs="Times New Roman"/>
          <w:sz w:val="28"/>
          <w:szCs w:val="28"/>
        </w:rPr>
        <w:t>Хотелось бы поблагодарить</w:t>
      </w:r>
      <w:r>
        <w:rPr>
          <w:rFonts w:ascii="Times New Roman" w:hAnsi="Times New Roman" w:cs="Times New Roman"/>
          <w:sz w:val="28"/>
          <w:szCs w:val="28"/>
        </w:rPr>
        <w:t xml:space="preserve">  детей и родителей, за активное участие, понимание и помощь. Спасибо! До новых встреч!</w:t>
      </w:r>
    </w:p>
    <w:p w:rsidR="00D45573" w:rsidRPr="00D45573" w:rsidRDefault="00D45573" w:rsidP="00D45573">
      <w:pPr>
        <w:rPr>
          <w:rFonts w:ascii="Times New Roman" w:hAnsi="Times New Roman" w:cs="Times New Roman"/>
          <w:sz w:val="28"/>
          <w:szCs w:val="28"/>
        </w:rPr>
      </w:pPr>
    </w:p>
    <w:p w:rsidR="00D45573" w:rsidRPr="00D45573" w:rsidRDefault="00D45573" w:rsidP="00D45573">
      <w:pPr>
        <w:rPr>
          <w:rFonts w:ascii="Times New Roman" w:hAnsi="Times New Roman" w:cs="Times New Roman"/>
          <w:sz w:val="28"/>
          <w:szCs w:val="28"/>
        </w:rPr>
      </w:pPr>
    </w:p>
    <w:p w:rsidR="00D45573" w:rsidRPr="00D45573" w:rsidRDefault="00D45573" w:rsidP="00D45573">
      <w:pPr>
        <w:rPr>
          <w:rFonts w:ascii="Times New Roman" w:hAnsi="Times New Roman" w:cs="Times New Roman"/>
          <w:sz w:val="28"/>
          <w:szCs w:val="28"/>
        </w:rPr>
      </w:pPr>
    </w:p>
    <w:p w:rsidR="00D45573" w:rsidRPr="00D45573" w:rsidRDefault="00D45573" w:rsidP="00D45573">
      <w:pPr>
        <w:rPr>
          <w:rFonts w:ascii="Times New Roman" w:hAnsi="Times New Roman" w:cs="Times New Roman"/>
          <w:sz w:val="28"/>
          <w:szCs w:val="28"/>
        </w:rPr>
      </w:pPr>
    </w:p>
    <w:p w:rsidR="00D45573" w:rsidRPr="00D45573" w:rsidRDefault="00D45573" w:rsidP="00D45573">
      <w:pPr>
        <w:rPr>
          <w:rFonts w:ascii="Times New Roman" w:hAnsi="Times New Roman" w:cs="Times New Roman"/>
          <w:sz w:val="28"/>
          <w:szCs w:val="28"/>
        </w:rPr>
      </w:pPr>
    </w:p>
    <w:p w:rsidR="00D45573" w:rsidRPr="00D45573" w:rsidRDefault="00D45573" w:rsidP="00D45573">
      <w:pPr>
        <w:rPr>
          <w:rFonts w:ascii="Times New Roman" w:hAnsi="Times New Roman" w:cs="Times New Roman"/>
          <w:sz w:val="28"/>
          <w:szCs w:val="28"/>
        </w:rPr>
      </w:pPr>
    </w:p>
    <w:p w:rsidR="00D45573" w:rsidRPr="00D45573" w:rsidRDefault="00D45573" w:rsidP="00D455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45573">
        <w:rPr>
          <w:rFonts w:ascii="Times New Roman" w:hAnsi="Times New Roman" w:cs="Times New Roman"/>
          <w:sz w:val="28"/>
          <w:szCs w:val="28"/>
        </w:rPr>
        <w:t>г. Шимановск</w:t>
      </w:r>
    </w:p>
    <w:p w:rsidR="00D45573" w:rsidRPr="00D45573" w:rsidRDefault="00D45573" w:rsidP="00D455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45573">
        <w:rPr>
          <w:rFonts w:ascii="Times New Roman" w:hAnsi="Times New Roman" w:cs="Times New Roman"/>
          <w:sz w:val="28"/>
          <w:szCs w:val="28"/>
        </w:rPr>
        <w:t>2019г.</w:t>
      </w:r>
    </w:p>
    <w:sectPr w:rsidR="00D45573" w:rsidRPr="00D45573" w:rsidSect="00D4557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57459"/>
    <w:multiLevelType w:val="hybridMultilevel"/>
    <w:tmpl w:val="378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A1494"/>
    <w:rsid w:val="00170CBF"/>
    <w:rsid w:val="002A74FE"/>
    <w:rsid w:val="008A4586"/>
    <w:rsid w:val="00B87DEE"/>
    <w:rsid w:val="00BF2CB3"/>
    <w:rsid w:val="00CA1494"/>
    <w:rsid w:val="00D45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9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557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455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6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5</cp:revision>
  <dcterms:created xsi:type="dcterms:W3CDTF">2019-12-07T03:53:00Z</dcterms:created>
  <dcterms:modified xsi:type="dcterms:W3CDTF">2019-12-07T11:41:00Z</dcterms:modified>
</cp:coreProperties>
</file>